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B4F6F">
        <w:rPr>
          <w:color w:val="000000" w:themeColor="text1"/>
          <w:sz w:val="28"/>
          <w:szCs w:val="28"/>
        </w:rPr>
        <w:t>566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B4F6F">
        <w:rPr>
          <w:color w:val="000000"/>
          <w:sz w:val="28"/>
          <w:szCs w:val="28"/>
        </w:rPr>
        <w:t>86MS0053-01-2024-003525-93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Хакимова Миродилжана Исраиловича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5777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57773">
        <w:rPr>
          <w:sz w:val="28"/>
          <w:szCs w:val="28"/>
          <w:lang w:eastAsia="x-none"/>
        </w:rPr>
        <w:t>*</w:t>
      </w:r>
      <w:r w:rsidR="001050A0">
        <w:rPr>
          <w:sz w:val="28"/>
          <w:szCs w:val="28"/>
          <w:lang w:eastAsia="x-none"/>
        </w:rPr>
        <w:t>.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457773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1050A0">
        <w:rPr>
          <w:sz w:val="28"/>
          <w:szCs w:val="28"/>
          <w:lang w:eastAsia="x-none"/>
        </w:rPr>
        <w:t>индивидуального предпринимателя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457773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="001050A0">
        <w:rPr>
          <w:color w:val="000000" w:themeColor="text1"/>
          <w:sz w:val="28"/>
          <w:szCs w:val="28"/>
        </w:rPr>
        <w:t>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457773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5777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</w:t>
      </w:r>
      <w:r w:rsidRPr="0054119C">
        <w:rPr>
          <w:color w:val="000000" w:themeColor="text1"/>
          <w:sz w:val="28"/>
          <w:szCs w:val="28"/>
        </w:rPr>
        <w:t xml:space="preserve">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B4F6F">
        <w:rPr>
          <w:color w:val="000000" w:themeColor="text1"/>
          <w:sz w:val="28"/>
          <w:szCs w:val="28"/>
        </w:rPr>
        <w:t>29.01</w:t>
      </w:r>
      <w:r w:rsidR="001050A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9B4F6F">
        <w:rPr>
          <w:color w:val="000000" w:themeColor="text1"/>
          <w:sz w:val="28"/>
          <w:szCs w:val="28"/>
        </w:rPr>
        <w:t>09</w:t>
      </w:r>
      <w:r w:rsidR="001050A0">
        <w:rPr>
          <w:color w:val="000000" w:themeColor="text1"/>
          <w:sz w:val="28"/>
          <w:szCs w:val="28"/>
        </w:rPr>
        <w:t>.02</w:t>
      </w:r>
      <w:r w:rsidR="005B5C4D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B4F6F">
        <w:rPr>
          <w:color w:val="000000" w:themeColor="text1"/>
          <w:sz w:val="28"/>
          <w:szCs w:val="28"/>
        </w:rPr>
        <w:t>не позднее 08</w:t>
      </w:r>
      <w:r w:rsidR="001050A0">
        <w:rPr>
          <w:color w:val="000000" w:themeColor="text1"/>
          <w:sz w:val="28"/>
          <w:szCs w:val="28"/>
        </w:rPr>
        <w:t>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050A0">
        <w:rPr>
          <w:color w:val="FF0000"/>
          <w:sz w:val="28"/>
          <w:szCs w:val="28"/>
          <w:lang w:eastAsia="x-none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9B4F6F">
        <w:rPr>
          <w:color w:val="000000"/>
          <w:sz w:val="28"/>
          <w:szCs w:val="28"/>
        </w:rPr>
        <w:t>552446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050A0">
        <w:rPr>
          <w:color w:val="000000"/>
          <w:sz w:val="28"/>
          <w:szCs w:val="28"/>
        </w:rPr>
        <w:t>23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050A0">
        <w:rPr>
          <w:color w:val="FF0000"/>
          <w:sz w:val="28"/>
          <w:szCs w:val="28"/>
          <w:lang w:eastAsia="x-none"/>
        </w:rPr>
        <w:t>Хакимовым М.И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45777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котором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050A0">
        <w:rPr>
          <w:color w:val="FF0000"/>
          <w:sz w:val="28"/>
          <w:szCs w:val="28"/>
          <w:lang w:eastAsia="x-none"/>
        </w:rPr>
        <w:t>Хакимову М.И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45777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050A0">
        <w:rPr>
          <w:color w:val="FF0000"/>
          <w:sz w:val="28"/>
          <w:szCs w:val="28"/>
          <w:lang w:eastAsia="x-none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1050A0">
        <w:rPr>
          <w:color w:val="FF0000"/>
          <w:sz w:val="28"/>
          <w:szCs w:val="28"/>
          <w:lang w:eastAsia="x-none"/>
        </w:rPr>
        <w:t>Хакимову М.И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</w:t>
      </w:r>
      <w:r w:rsidRPr="00C20C02">
        <w:rPr>
          <w:color w:val="000000" w:themeColor="text1"/>
          <w:sz w:val="28"/>
          <w:szCs w:val="28"/>
        </w:rPr>
        <w:t>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Хакимова Миродилжана Исраиловича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</w:t>
      </w:r>
      <w:r w:rsidRPr="00C20C02">
        <w:rPr>
          <w:color w:val="000000" w:themeColor="text1"/>
          <w:sz w:val="28"/>
          <w:szCs w:val="28"/>
        </w:rPr>
        <w:t xml:space="preserve">назначить ему наказание в виде административного штрафа в размере </w:t>
      </w:r>
      <w:r w:rsidR="009B4F6F"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9B4F6F"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9B4F6F" w:rsidR="009B4F6F">
        <w:rPr>
          <w:color w:val="000000" w:themeColor="text1"/>
          <w:sz w:val="28"/>
          <w:szCs w:val="28"/>
        </w:rPr>
        <w:t>0412365400535005662420105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5777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57773"/>
    <w:rsid w:val="004774CA"/>
    <w:rsid w:val="0054119C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B4F6F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55C4F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